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68A6" w14:textId="77777777" w:rsidR="006F42DA" w:rsidRPr="002B56D8" w:rsidRDefault="006F42DA" w:rsidP="006F42D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B56D8">
        <w:rPr>
          <w:rFonts w:ascii="Calibri" w:eastAsia="Calibri" w:hAnsi="Calibri" w:cs="Times New Roman"/>
          <w:b/>
          <w:bCs/>
          <w:sz w:val="24"/>
          <w:szCs w:val="24"/>
        </w:rPr>
        <w:t>UFCD 9211 – Fidelização e Recuperação de Clientes</w:t>
      </w:r>
    </w:p>
    <w:p w14:paraId="486C9CA1" w14:textId="021D109F" w:rsidR="00831A83" w:rsidRDefault="003E678B" w:rsidP="00831A83">
      <w:pPr>
        <w:spacing w:before="240" w:after="0" w:line="276" w:lineRule="auto"/>
        <w:jc w:val="center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Ficha </w:t>
      </w:r>
      <w:r w:rsidR="0061510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F</w:t>
      </w:r>
      <w:r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ormativa_</w:t>
      </w:r>
      <w:r w:rsidR="001506E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6</w:t>
      </w:r>
      <w:r w:rsidR="00A0511F" w:rsidRPr="00D90AC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[</w:t>
      </w:r>
      <w:r w:rsidR="006F42D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Retenção de Clientes</w:t>
      </w:r>
      <w:r w:rsidR="00831A8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</w:t>
      </w:r>
      <w:r w:rsidR="0061510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(UT</w:t>
      </w:r>
      <w:r w:rsidR="005317D7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3</w:t>
      </w:r>
      <w:r w:rsidR="00615103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) </w:t>
      </w:r>
      <w:r w:rsidR="00615103">
        <w:rPr>
          <w:rFonts w:eastAsia="Times New Roman" w:cstheme="minorHAnsi"/>
          <w:color w:val="000000"/>
          <w:sz w:val="24"/>
          <w:szCs w:val="24"/>
          <w:lang w:eastAsia="pt-PT"/>
        </w:rPr>
        <w:t>#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27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>/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06</w:t>
      </w:r>
      <w:r w:rsidR="00831A83" w:rsidRPr="00831A83">
        <w:rPr>
          <w:rFonts w:eastAsia="Times New Roman" w:cstheme="minorHAnsi"/>
          <w:color w:val="000000"/>
          <w:sz w:val="24"/>
          <w:szCs w:val="24"/>
          <w:lang w:eastAsia="pt-PT"/>
        </w:rPr>
        <w:t>/202</w:t>
      </w:r>
      <w:r w:rsidR="006F42DA">
        <w:rPr>
          <w:rFonts w:eastAsia="Times New Roman" w:cstheme="minorHAnsi"/>
          <w:color w:val="000000"/>
          <w:sz w:val="24"/>
          <w:szCs w:val="24"/>
          <w:lang w:eastAsia="pt-PT"/>
        </w:rPr>
        <w:t>3</w:t>
      </w:r>
    </w:p>
    <w:p w14:paraId="69AE28C0" w14:textId="77777777" w:rsidR="006F42DA" w:rsidRPr="00E62F19" w:rsidRDefault="006F42DA" w:rsidP="006F42DA">
      <w:pPr>
        <w:spacing w:after="0" w:line="360" w:lineRule="auto"/>
        <w:jc w:val="right"/>
        <w:rPr>
          <w:rFonts w:ascii="Verdana" w:eastAsia="Times New Roman" w:hAnsi="Verdana" w:cs="Times New Roman"/>
          <w:bCs/>
          <w:color w:val="000000"/>
          <w:sz w:val="12"/>
          <w:szCs w:val="12"/>
          <w:lang w:eastAsia="pt-PT"/>
        </w:rPr>
      </w:pPr>
      <w:r w:rsidRPr="00D90ACA">
        <w:rPr>
          <w:rFonts w:ascii="Verdana" w:eastAsia="Times New Roman" w:hAnsi="Verdana" w:cs="Times New Roman"/>
          <w:color w:val="000000"/>
          <w:sz w:val="12"/>
          <w:szCs w:val="12"/>
          <w:lang w:eastAsia="pt-PT"/>
        </w:rPr>
        <w:t xml:space="preserve">Formador: </w:t>
      </w:r>
      <w:proofErr w:type="spellStart"/>
      <w:r w:rsidRPr="00D90ACA">
        <w:rPr>
          <w:rFonts w:ascii="Verdana" w:eastAsia="Times New Roman" w:hAnsi="Verdana" w:cs="Times New Roman"/>
          <w:color w:val="000000"/>
          <w:sz w:val="12"/>
          <w:szCs w:val="12"/>
          <w:lang w:eastAsia="pt-PT"/>
        </w:rPr>
        <w:t>Vitor</w:t>
      </w:r>
      <w:proofErr w:type="spellEnd"/>
      <w:r w:rsidRPr="00D90ACA">
        <w:rPr>
          <w:rFonts w:ascii="Verdana" w:eastAsia="Times New Roman" w:hAnsi="Verdana" w:cs="Times New Roman"/>
          <w:color w:val="000000"/>
          <w:sz w:val="12"/>
          <w:szCs w:val="12"/>
          <w:lang w:eastAsia="pt-PT"/>
        </w:rPr>
        <w:t xml:space="preserve"> Ribeiro </w:t>
      </w:r>
      <w:r w:rsidRPr="00D90ACA">
        <w:rPr>
          <w:rFonts w:ascii="Verdana" w:eastAsia="Times New Roman" w:hAnsi="Verdana" w:cs="Times New Roman"/>
          <w:bCs/>
          <w:color w:val="000000"/>
          <w:sz w:val="12"/>
          <w:szCs w:val="12"/>
          <w:lang w:eastAsia="pt-PT"/>
        </w:rPr>
        <w:t>[Certificado nº EDF 418728/2006 D</w:t>
      </w:r>
    </w:p>
    <w:p w14:paraId="5D29CE42" w14:textId="4E2400C8" w:rsidR="006F42DA" w:rsidRPr="006F42DA" w:rsidRDefault="006F42DA" w:rsidP="00831A83">
      <w:pPr>
        <w:spacing w:before="240"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</w:pPr>
      <w:r w:rsidRPr="006F42DA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>Exercício de aplicação prática</w:t>
      </w:r>
    </w:p>
    <w:p w14:paraId="60EDF1B5" w14:textId="2ADAE1C9" w:rsidR="000A28BA" w:rsidRPr="00A52C86" w:rsidRDefault="00000000" w:rsidP="00831A83">
      <w:pPr>
        <w:spacing w:after="0" w:line="276" w:lineRule="auto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pict w14:anchorId="5CF4FF9B">
          <v:rect id="_x0000_i1026" style="width:0;height:1.5pt" o:bullet="t" o:hrstd="t" o:hrnoshade="t" o:hr="t" fillcolor="black" stroked="f"/>
        </w:pict>
      </w:r>
    </w:p>
    <w:p w14:paraId="2A149950" w14:textId="62A31661" w:rsidR="000B122B" w:rsidRDefault="00F21DA6" w:rsidP="00831A83">
      <w:pPr>
        <w:spacing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9149A9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Tiago Nunes</w:t>
      </w:r>
    </w:p>
    <w:p w14:paraId="49FEB6EB" w14:textId="03260038" w:rsidR="009149A9" w:rsidRDefault="00DA179A" w:rsidP="00DA179A">
      <w:pPr>
        <w:spacing w:before="240"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9149A9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João Lino</w:t>
      </w:r>
    </w:p>
    <w:p w14:paraId="471C5FEA" w14:textId="2229F5B6" w:rsidR="00565C80" w:rsidRPr="00DA179A" w:rsidRDefault="00565C80" w:rsidP="00DA179A">
      <w:pPr>
        <w:spacing w:before="240" w:after="0" w:line="276" w:lineRule="auto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DA179A">
        <w:rPr>
          <w:rFonts w:eastAsia="Times New Roman" w:cstheme="minorHAnsi"/>
          <w:b/>
          <w:bCs/>
          <w:sz w:val="20"/>
          <w:szCs w:val="20"/>
          <w:lang w:eastAsia="pt-PT"/>
        </w:rPr>
        <w:t>Nome:</w:t>
      </w:r>
      <w:r w:rsidR="009149A9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Rui Carvalho</w:t>
      </w:r>
    </w:p>
    <w:p w14:paraId="7E1D9964" w14:textId="6D32D5BC" w:rsidR="00545990" w:rsidRPr="00A52C86" w:rsidRDefault="00000000" w:rsidP="00831A83">
      <w:pPr>
        <w:spacing w:after="0" w:line="276" w:lineRule="auto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pict w14:anchorId="509294E7">
          <v:rect id="_x0000_i1027" style="width:0;height:1.5pt" o:bullet="t" o:hrstd="t" o:hrnoshade="t" o:hr="t" fillcolor="black" stroked="f"/>
        </w:pict>
      </w:r>
    </w:p>
    <w:p w14:paraId="7A086C14" w14:textId="65BBDBB4" w:rsidR="00831A83" w:rsidRPr="00857E8A" w:rsidRDefault="00831A83" w:rsidP="00831A8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bookmarkStart w:id="0" w:name="_Hlk116627826"/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>Instruções</w:t>
      </w:r>
    </w:p>
    <w:p w14:paraId="5C589739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>1- Formação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 grupos de </w:t>
      </w:r>
      <w:r>
        <w:rPr>
          <w:rFonts w:eastAsia="Times New Roman" w:cstheme="minorHAnsi"/>
          <w:sz w:val="20"/>
          <w:szCs w:val="20"/>
          <w:lang w:eastAsia="pt-PT"/>
        </w:rPr>
        <w:t>3 (seis grupos);</w:t>
      </w:r>
    </w:p>
    <w:p w14:paraId="4DAE4F5B" w14:textId="43B07852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2- Duração da tarefa: </w:t>
      </w:r>
      <w:r w:rsidR="00C414BC">
        <w:rPr>
          <w:rFonts w:eastAsia="Times New Roman" w:cstheme="minorHAnsi"/>
          <w:sz w:val="20"/>
          <w:szCs w:val="20"/>
          <w:lang w:eastAsia="pt-PT"/>
        </w:rPr>
        <w:t>60</w:t>
      </w:r>
      <w:r>
        <w:rPr>
          <w:rFonts w:eastAsia="Times New Roman" w:cstheme="minorHAnsi"/>
          <w:sz w:val="20"/>
          <w:szCs w:val="20"/>
          <w:lang w:eastAsia="pt-PT"/>
        </w:rPr>
        <w:t xml:space="preserve"> minutos</w:t>
      </w:r>
      <w:r w:rsidR="003E689D">
        <w:rPr>
          <w:rFonts w:eastAsia="Times New Roman" w:cstheme="minorHAnsi"/>
          <w:sz w:val="20"/>
          <w:szCs w:val="20"/>
          <w:lang w:eastAsia="pt-PT"/>
        </w:rPr>
        <w:t xml:space="preserve"> (</w:t>
      </w:r>
      <w:r w:rsidR="00C414BC">
        <w:rPr>
          <w:rFonts w:eastAsia="Times New Roman" w:cstheme="minorHAnsi"/>
          <w:sz w:val="20"/>
          <w:szCs w:val="20"/>
          <w:lang w:eastAsia="pt-PT"/>
        </w:rPr>
        <w:t>45</w:t>
      </w:r>
      <w:r w:rsidR="003E689D">
        <w:rPr>
          <w:rFonts w:eastAsia="Times New Roman" w:cstheme="minorHAnsi"/>
          <w:sz w:val="20"/>
          <w:szCs w:val="20"/>
          <w:lang w:eastAsia="pt-PT"/>
        </w:rPr>
        <w:t>+</w:t>
      </w:r>
      <w:r w:rsidR="001506E3">
        <w:rPr>
          <w:rFonts w:eastAsia="Times New Roman" w:cstheme="minorHAnsi"/>
          <w:sz w:val="20"/>
          <w:szCs w:val="20"/>
          <w:lang w:eastAsia="pt-PT"/>
        </w:rPr>
        <w:t>15</w:t>
      </w:r>
      <w:r w:rsidR="003E689D">
        <w:rPr>
          <w:rFonts w:eastAsia="Times New Roman" w:cstheme="minorHAnsi"/>
          <w:sz w:val="20"/>
          <w:szCs w:val="20"/>
          <w:lang w:eastAsia="pt-PT"/>
        </w:rPr>
        <w:t>)</w:t>
      </w:r>
      <w:r>
        <w:rPr>
          <w:rFonts w:eastAsia="Times New Roman" w:cstheme="minorHAnsi"/>
          <w:sz w:val="20"/>
          <w:szCs w:val="20"/>
          <w:lang w:eastAsia="pt-PT"/>
        </w:rPr>
        <w:t>;</w:t>
      </w:r>
    </w:p>
    <w:p w14:paraId="3327343F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>3- L</w:t>
      </w:r>
      <w:r w:rsidRPr="00EE7AE7">
        <w:rPr>
          <w:rFonts w:eastAsia="Times New Roman" w:cstheme="minorHAnsi"/>
          <w:sz w:val="20"/>
          <w:szCs w:val="20"/>
          <w:lang w:eastAsia="pt-PT"/>
        </w:rPr>
        <w:t>er o caso prático, analis</w:t>
      </w:r>
      <w:r>
        <w:rPr>
          <w:rFonts w:eastAsia="Times New Roman" w:cstheme="minorHAnsi"/>
          <w:sz w:val="20"/>
          <w:szCs w:val="20"/>
          <w:lang w:eastAsia="pt-PT"/>
        </w:rPr>
        <w:t>á</w:t>
      </w:r>
      <w:r w:rsidRPr="00EE7AE7">
        <w:rPr>
          <w:rFonts w:eastAsia="Times New Roman" w:cstheme="minorHAnsi"/>
          <w:sz w:val="20"/>
          <w:szCs w:val="20"/>
          <w:lang w:eastAsia="pt-PT"/>
        </w:rPr>
        <w:t>-</w:t>
      </w:r>
      <w:r>
        <w:rPr>
          <w:rFonts w:eastAsia="Times New Roman" w:cstheme="minorHAnsi"/>
          <w:sz w:val="20"/>
          <w:szCs w:val="20"/>
          <w:lang w:eastAsia="pt-PT"/>
        </w:rPr>
        <w:t>l</w:t>
      </w:r>
      <w:r w:rsidRPr="00EE7AE7">
        <w:rPr>
          <w:rFonts w:eastAsia="Times New Roman" w:cstheme="minorHAnsi"/>
          <w:sz w:val="20"/>
          <w:szCs w:val="20"/>
          <w:lang w:eastAsia="pt-PT"/>
        </w:rPr>
        <w:t>o devidamente</w:t>
      </w:r>
      <w:r>
        <w:rPr>
          <w:rFonts w:eastAsia="Times New Roman" w:cstheme="minorHAnsi"/>
          <w:sz w:val="20"/>
          <w:szCs w:val="20"/>
          <w:lang w:eastAsia="pt-PT"/>
        </w:rPr>
        <w:t>,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 de modo a preencher </w:t>
      </w:r>
      <w:r>
        <w:rPr>
          <w:rFonts w:eastAsia="Times New Roman" w:cstheme="minorHAnsi"/>
          <w:sz w:val="20"/>
          <w:szCs w:val="20"/>
          <w:lang w:eastAsia="pt-PT"/>
        </w:rPr>
        <w:t xml:space="preserve">de forma objetiva e completa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o quadro </w:t>
      </w:r>
      <w:r>
        <w:rPr>
          <w:rFonts w:eastAsia="Times New Roman" w:cstheme="minorHAnsi"/>
          <w:sz w:val="20"/>
          <w:szCs w:val="20"/>
          <w:lang w:eastAsia="pt-PT"/>
        </w:rPr>
        <w:t>abaixo colocado;</w:t>
      </w:r>
    </w:p>
    <w:p w14:paraId="020C14BB" w14:textId="77777777" w:rsidR="006F42DA" w:rsidRPr="00EE7AE7" w:rsidRDefault="006F42DA" w:rsidP="006F42DA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4-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No final, os </w:t>
      </w:r>
      <w:r>
        <w:rPr>
          <w:rFonts w:eastAsia="Times New Roman" w:cstheme="minorHAnsi"/>
          <w:sz w:val="20"/>
          <w:szCs w:val="20"/>
          <w:lang w:eastAsia="pt-PT"/>
        </w:rPr>
        <w:t xml:space="preserve">(seis) </w:t>
      </w:r>
      <w:r w:rsidRPr="00EE7AE7">
        <w:rPr>
          <w:rFonts w:eastAsia="Times New Roman" w:cstheme="minorHAnsi"/>
          <w:sz w:val="20"/>
          <w:szCs w:val="20"/>
          <w:lang w:eastAsia="pt-PT"/>
        </w:rPr>
        <w:t xml:space="preserve">grupos </w:t>
      </w:r>
      <w:r>
        <w:rPr>
          <w:rFonts w:eastAsia="Times New Roman" w:cstheme="minorHAnsi"/>
          <w:sz w:val="20"/>
          <w:szCs w:val="20"/>
          <w:lang w:eastAsia="pt-PT"/>
        </w:rPr>
        <w:t>apresentam os seus trabalhos</w:t>
      </w:r>
      <w:r w:rsidRPr="00EE7AE7">
        <w:rPr>
          <w:rFonts w:eastAsia="Times New Roman" w:cstheme="minorHAnsi"/>
          <w:sz w:val="20"/>
          <w:szCs w:val="20"/>
          <w:lang w:eastAsia="pt-PT"/>
        </w:rPr>
        <w:t>, comparando as análises efetuadas</w:t>
      </w:r>
      <w:r>
        <w:rPr>
          <w:rFonts w:eastAsia="Times New Roman" w:cstheme="minorHAnsi"/>
          <w:sz w:val="20"/>
          <w:szCs w:val="20"/>
          <w:lang w:eastAsia="pt-PT"/>
        </w:rPr>
        <w:t>, sob orientação do formador</w:t>
      </w:r>
      <w:r w:rsidRPr="00EE7AE7">
        <w:rPr>
          <w:rFonts w:eastAsia="Times New Roman" w:cstheme="minorHAnsi"/>
          <w:sz w:val="20"/>
          <w:szCs w:val="20"/>
          <w:lang w:eastAsia="pt-PT"/>
        </w:rPr>
        <w:t>.</w:t>
      </w:r>
    </w:p>
    <w:p w14:paraId="6D4DE3B6" w14:textId="166A9496" w:rsidR="00831A83" w:rsidRPr="00857E8A" w:rsidRDefault="00831A83" w:rsidP="00A83536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 xml:space="preserve">Critérios 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d</w:t>
      </w: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 xml:space="preserve">e 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e</w:t>
      </w:r>
      <w:r w:rsidRPr="00857E8A">
        <w:rPr>
          <w:rFonts w:eastAsia="Times New Roman" w:cstheme="minorHAnsi"/>
          <w:b/>
          <w:bCs/>
          <w:sz w:val="20"/>
          <w:szCs w:val="20"/>
          <w:lang w:eastAsia="pt-PT"/>
        </w:rPr>
        <w:t>vidência</w:t>
      </w:r>
    </w:p>
    <w:p w14:paraId="0FBD4B58" w14:textId="66615DF2" w:rsidR="00831A83" w:rsidRDefault="00831A83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 xml:space="preserve">• </w:t>
      </w:r>
      <w:r>
        <w:rPr>
          <w:rFonts w:eastAsia="Times New Roman" w:cstheme="minorHAnsi"/>
          <w:sz w:val="20"/>
          <w:szCs w:val="20"/>
          <w:lang w:eastAsia="pt-PT"/>
        </w:rPr>
        <w:t>Exprimir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as ideias fundamentais</w:t>
      </w:r>
      <w:r>
        <w:rPr>
          <w:rFonts w:eastAsia="Times New Roman" w:cstheme="minorHAnsi"/>
          <w:sz w:val="20"/>
          <w:szCs w:val="20"/>
          <w:lang w:eastAsia="pt-PT"/>
        </w:rPr>
        <w:t xml:space="preserve"> sobre o tema estudado, apresentando-as</w:t>
      </w:r>
      <w:r w:rsidR="00EF55C3">
        <w:rPr>
          <w:rFonts w:eastAsia="Times New Roman" w:cstheme="minorHAnsi"/>
          <w:sz w:val="20"/>
          <w:szCs w:val="20"/>
          <w:lang w:eastAsia="pt-PT"/>
        </w:rPr>
        <w:t>, por linguagem própria,</w:t>
      </w:r>
      <w:r>
        <w:rPr>
          <w:rFonts w:eastAsia="Times New Roman" w:cstheme="minorHAnsi"/>
          <w:sz w:val="20"/>
          <w:szCs w:val="20"/>
          <w:lang w:eastAsia="pt-PT"/>
        </w:rPr>
        <w:t xml:space="preserve"> de forma coerente, clara e concisa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</w:t>
      </w:r>
      <w:r>
        <w:rPr>
          <w:rFonts w:eastAsia="Times New Roman" w:cstheme="minorHAnsi"/>
          <w:sz w:val="20"/>
          <w:szCs w:val="20"/>
          <w:lang w:eastAsia="pt-PT"/>
        </w:rPr>
        <w:t>no</w:t>
      </w:r>
      <w:r w:rsidRPr="00857E8A">
        <w:rPr>
          <w:rFonts w:eastAsia="Times New Roman" w:cstheme="minorHAnsi"/>
          <w:sz w:val="20"/>
          <w:szCs w:val="20"/>
          <w:lang w:eastAsia="pt-PT"/>
        </w:rPr>
        <w:t xml:space="preserve"> texto escrito e/ou na exposição oral</w:t>
      </w:r>
      <w:r>
        <w:rPr>
          <w:rFonts w:eastAsia="Times New Roman" w:cstheme="minorHAnsi"/>
          <w:sz w:val="20"/>
          <w:szCs w:val="20"/>
          <w:lang w:eastAsia="pt-PT"/>
        </w:rPr>
        <w:t>.</w:t>
      </w:r>
    </w:p>
    <w:p w14:paraId="405BF369" w14:textId="0E4F61E0" w:rsidR="00615103" w:rsidRDefault="00615103" w:rsidP="00A83536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b/>
          <w:bCs/>
          <w:sz w:val="20"/>
          <w:szCs w:val="20"/>
          <w:lang w:eastAsia="pt-PT"/>
        </w:rPr>
        <w:t>Objetivos específicos</w:t>
      </w:r>
    </w:p>
    <w:p w14:paraId="405DF79D" w14:textId="1CD3E1AE" w:rsidR="00615103" w:rsidRDefault="00615103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>•</w:t>
      </w:r>
      <w:r w:rsidR="00EE7AE7">
        <w:rPr>
          <w:rFonts w:eastAsia="Times New Roman" w:cstheme="minorHAnsi"/>
          <w:sz w:val="20"/>
          <w:szCs w:val="20"/>
          <w:lang w:eastAsia="pt-PT"/>
        </w:rPr>
        <w:t xml:space="preserve"> No âmbito do cenário proposto,</w:t>
      </w:r>
      <w:r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562228">
        <w:rPr>
          <w:rFonts w:eastAsia="Times New Roman" w:cstheme="minorHAnsi"/>
          <w:sz w:val="20"/>
          <w:szCs w:val="20"/>
          <w:lang w:eastAsia="pt-PT"/>
        </w:rPr>
        <w:t xml:space="preserve">identificar um </w:t>
      </w:r>
      <w:r w:rsidR="00562228" w:rsidRPr="00562228">
        <w:rPr>
          <w:rFonts w:eastAsia="Times New Roman" w:cstheme="minorHAnsi"/>
          <w:sz w:val="20"/>
          <w:szCs w:val="20"/>
          <w:lang w:eastAsia="pt-PT"/>
        </w:rPr>
        <w:t>conjunto de estratégias</w:t>
      </w:r>
      <w:r w:rsidR="00565C80">
        <w:rPr>
          <w:rFonts w:eastAsia="Times New Roman" w:cstheme="minorHAnsi"/>
          <w:sz w:val="20"/>
          <w:szCs w:val="20"/>
          <w:lang w:eastAsia="pt-PT"/>
        </w:rPr>
        <w:t>/objetivos</w:t>
      </w:r>
      <w:r w:rsidR="00562228" w:rsidRPr="00562228">
        <w:rPr>
          <w:rFonts w:eastAsia="Times New Roman" w:cstheme="minorHAnsi"/>
          <w:sz w:val="20"/>
          <w:szCs w:val="20"/>
          <w:lang w:eastAsia="pt-PT"/>
        </w:rPr>
        <w:t xml:space="preserve"> </w:t>
      </w:r>
      <w:r w:rsidR="00562228">
        <w:rPr>
          <w:rFonts w:eastAsia="Times New Roman" w:cstheme="minorHAnsi"/>
          <w:sz w:val="20"/>
          <w:szCs w:val="20"/>
          <w:lang w:eastAsia="pt-PT"/>
        </w:rPr>
        <w:t>para fazer “crescer o negócio”.</w:t>
      </w:r>
    </w:p>
    <w:bookmarkEnd w:id="0"/>
    <w:p w14:paraId="1FFF0EAC" w14:textId="6A7E8259" w:rsidR="006E6B19" w:rsidRPr="006E6B19" w:rsidRDefault="006E6B19" w:rsidP="00831A83">
      <w:pPr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6E6B19">
        <w:rPr>
          <w:rFonts w:eastAsia="Times New Roman" w:cstheme="minorHAnsi"/>
          <w:b/>
          <w:bCs/>
          <w:sz w:val="20"/>
          <w:szCs w:val="20"/>
          <w:lang w:eastAsia="pt-PT"/>
        </w:rPr>
        <w:t>Pontuação</w:t>
      </w:r>
    </w:p>
    <w:p w14:paraId="125B8599" w14:textId="1DF42BA2" w:rsidR="006E6B19" w:rsidRPr="00831A83" w:rsidRDefault="006E6B19" w:rsidP="00831A83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857E8A">
        <w:rPr>
          <w:rFonts w:eastAsia="Times New Roman" w:cstheme="minorHAnsi"/>
          <w:sz w:val="20"/>
          <w:szCs w:val="20"/>
          <w:lang w:eastAsia="pt-PT"/>
        </w:rPr>
        <w:t>•</w:t>
      </w:r>
      <w:r>
        <w:rPr>
          <w:rFonts w:eastAsia="Times New Roman" w:cstheme="minorHAnsi"/>
          <w:sz w:val="20"/>
          <w:szCs w:val="20"/>
          <w:lang w:eastAsia="pt-PT"/>
        </w:rPr>
        <w:t xml:space="preserve"> 100 pontos</w:t>
      </w:r>
      <w:r w:rsidR="00562228">
        <w:rPr>
          <w:rFonts w:eastAsia="Times New Roman" w:cstheme="minorHAnsi"/>
          <w:sz w:val="20"/>
          <w:szCs w:val="20"/>
          <w:lang w:eastAsia="pt-PT"/>
        </w:rPr>
        <w:t>.</w:t>
      </w:r>
    </w:p>
    <w:p w14:paraId="40A022B5" w14:textId="70537FCA" w:rsidR="00A52C86" w:rsidRPr="00010B72" w:rsidRDefault="00A52C86" w:rsidP="00A83536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sz w:val="18"/>
          <w:szCs w:val="18"/>
          <w:lang w:eastAsia="pt-PT"/>
        </w:rPr>
      </w:pPr>
      <w:r w:rsidRPr="00A52C86">
        <w:rPr>
          <w:rFonts w:eastAsia="Times New Roman" w:cstheme="minorHAnsi"/>
          <w:b/>
          <w:bCs/>
          <w:sz w:val="20"/>
          <w:szCs w:val="20"/>
          <w:lang w:eastAsia="pt-PT"/>
        </w:rPr>
        <w:t>Leia o</w:t>
      </w:r>
      <w:r w:rsidR="0086587D">
        <w:rPr>
          <w:rFonts w:eastAsia="Times New Roman" w:cstheme="minorHAnsi"/>
          <w:b/>
          <w:bCs/>
          <w:sz w:val="20"/>
          <w:szCs w:val="20"/>
          <w:lang w:eastAsia="pt-PT"/>
        </w:rPr>
        <w:t xml:space="preserve"> </w:t>
      </w:r>
      <w:r w:rsidRPr="00A52C86">
        <w:rPr>
          <w:rFonts w:eastAsia="Times New Roman" w:cstheme="minorHAnsi"/>
          <w:b/>
          <w:bCs/>
          <w:sz w:val="20"/>
          <w:szCs w:val="20"/>
          <w:lang w:eastAsia="pt-PT"/>
        </w:rPr>
        <w:t>texto seguinte</w:t>
      </w:r>
    </w:p>
    <w:p w14:paraId="1B1F6BF7" w14:textId="6F419235" w:rsidR="00D76297" w:rsidRDefault="00562228" w:rsidP="003950C8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79339" wp14:editId="63D60F09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6623050" cy="2433320"/>
                <wp:effectExtent l="0" t="0" r="25400" b="2413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2433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FE5C8" w14:textId="24CA9E88" w:rsidR="00551FC6" w:rsidRDefault="00EE7AE7" w:rsidP="00562228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7AE7">
                              <w:rPr>
                                <w:sz w:val="18"/>
                                <w:szCs w:val="18"/>
                              </w:rPr>
                              <w:t>CASO PRÁTICO –</w:t>
                            </w:r>
                            <w:r w:rsidR="00551FC6" w:rsidRPr="00551FC6">
                              <w:rPr>
                                <w:sz w:val="18"/>
                                <w:szCs w:val="18"/>
                              </w:rPr>
                              <w:t xml:space="preserve"> ‘Tasca do Serafim’ </w:t>
                            </w:r>
                          </w:p>
                          <w:p w14:paraId="2AD07E81" w14:textId="6E53EB8A" w:rsidR="00551FC6" w:rsidRPr="00562228" w:rsidRDefault="00562228" w:rsidP="00551FC6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="00551FC6"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Serafim Sousa trabalhou durante 15 anos com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  <w:r w:rsidR="00551FC6"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empregado de restauração até que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="00551FC6"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finalmente, no início do ano, resolveu abrir o seu próprio restaurante. Nada de especial em termos de dimensão, antes pelo contrário. Trata-se de um espaço </w:t>
                            </w:r>
                            <w:r w:rsidR="00BE124C"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pequeno,</w:t>
                            </w:r>
                            <w:r w:rsidR="00551FC6"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mas com um ambiente caseiro.</w:t>
                            </w:r>
                          </w:p>
                          <w:p w14:paraId="4488C710" w14:textId="5DA983B7" w:rsidR="00551FC6" w:rsidRPr="00562228" w:rsidRDefault="00551FC6" w:rsidP="00551FC6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Como dizem alguns 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lientes, parece uma casa de jantar.</w:t>
                            </w:r>
                          </w:p>
                          <w:p w14:paraId="737BFB51" w14:textId="3FA05E9B" w:rsidR="00551FC6" w:rsidRPr="00562228" w:rsidRDefault="00551FC6" w:rsidP="00551FC6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Junte-se a isto o facto de a cozinheira, a D.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ª</w:t>
                            </w: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Matilde, fazer uns pratos muito caseiros e saborosos, com os melhores ingredientes. Como ela própria gosta de dizer “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q</w:t>
                            </w: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uem quiser comida de plástico, vá procurar noutro sítio...”</w:t>
                            </w:r>
                          </w:p>
                          <w:p w14:paraId="2490854F" w14:textId="065A2B8A" w:rsidR="00551FC6" w:rsidRPr="00562228" w:rsidRDefault="00551FC6" w:rsidP="00551FC6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Na ‘Tasca do Serafim’, os </w:t>
                            </w:r>
                            <w:r w:rsidR="00BE12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lientes sentem-se em casa e repetem a dose quando lhes apetece. Na verdade, é muito normal ver-se todos os dias as mesmas pessoas, já que a fidelização é grande, ao contrário do espaço.</w:t>
                            </w:r>
                          </w:p>
                          <w:p w14:paraId="0C308D3E" w14:textId="610287C2" w:rsidR="00551FC6" w:rsidRDefault="00551FC6" w:rsidP="00551FC6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 Serafim já escolheu o traço diferenciador da sua oferta – comida genuína, caseira, ambiente para quem gosta de se sentir como na sua casa de jantar</w:t>
                            </w:r>
                            <w:r w:rsidRPr="00551FC6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391F167D" w14:textId="3D3678CC" w:rsidR="00562228" w:rsidRDefault="00562228" w:rsidP="00551FC6">
                            <w:pPr>
                              <w:spacing w:after="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6222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 entanto, como em qualquer outro negócio, Serafim sabe que as suas vendas dependem de ele conseguir atrair novos clientes e conseguir que os seus atuais visitantes gastem mais e visitem mais vezes o seu restaurante</w:t>
                            </w:r>
                            <w:r w:rsidRPr="0056222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5DE1AC21" w14:textId="5D11B27A" w:rsidR="00EE7AE7" w:rsidRPr="00EE7AE7" w:rsidRDefault="00EE7AE7" w:rsidP="00EE7AE7">
                            <w:pPr>
                              <w:spacing w:before="240" w:after="0" w:line="276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E7AE7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Fonte: caderno de atividades da UFCD 9211</w:t>
                            </w:r>
                          </w:p>
                          <w:p w14:paraId="486D4600" w14:textId="1212ECEA" w:rsidR="00D76297" w:rsidRPr="00D76297" w:rsidRDefault="00D76297" w:rsidP="00C672D9">
                            <w:pPr>
                              <w:spacing w:before="2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79339" id="Retângulo 2" o:spid="_x0000_s1026" style="position:absolute;left:0;text-align:left;margin-left:0;margin-top:8.75pt;width:521.5pt;height:19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" fillcolor="#c45911 [2405]" strokecolor="#823b0b [1605]" strokeweight="1pt">
                <v:textbox>
                  <w:txbxContent>
                    <w:p w14:paraId="593FE5C8" w14:textId="24CA9E88" w:rsidR="00551FC6" w:rsidRDefault="00EE7AE7" w:rsidP="00562228">
                      <w:pPr>
                        <w:spacing w:line="27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E7AE7">
                        <w:rPr>
                          <w:sz w:val="18"/>
                          <w:szCs w:val="18"/>
                        </w:rPr>
                        <w:t>CASO PRÁTICO –</w:t>
                      </w:r>
                      <w:r w:rsidR="00551FC6" w:rsidRPr="00551FC6">
                        <w:rPr>
                          <w:sz w:val="18"/>
                          <w:szCs w:val="18"/>
                        </w:rPr>
                        <w:t xml:space="preserve"> ‘Tasca do Serafim’ </w:t>
                      </w:r>
                    </w:p>
                    <w:p w14:paraId="2AD07E81" w14:textId="6E53EB8A" w:rsidR="00551FC6" w:rsidRPr="00562228" w:rsidRDefault="00562228" w:rsidP="00551FC6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“</w:t>
                      </w:r>
                      <w:r w:rsidR="00551FC6" w:rsidRPr="00562228">
                        <w:rPr>
                          <w:i/>
                          <w:iCs/>
                          <w:sz w:val="18"/>
                          <w:szCs w:val="18"/>
                        </w:rPr>
                        <w:t>Serafim Sousa trabalhou durante 15 anos com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 w:rsidR="00551FC6"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empregado de restauração até que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="00551FC6"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finalmente, no início do ano, resolveu abrir o seu próprio restaurante. Nada de especial em termos de dimensão, antes pelo contrário. Trata-se de um espaço </w:t>
                      </w:r>
                      <w:r w:rsidR="00BE124C" w:rsidRPr="00562228">
                        <w:rPr>
                          <w:i/>
                          <w:iCs/>
                          <w:sz w:val="18"/>
                          <w:szCs w:val="18"/>
                        </w:rPr>
                        <w:t>pequeno,</w:t>
                      </w:r>
                      <w:r w:rsidR="00551FC6"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mas com um ambiente caseiro.</w:t>
                      </w:r>
                    </w:p>
                    <w:p w14:paraId="4488C710" w14:textId="5DA983B7" w:rsidR="00551FC6" w:rsidRPr="00562228" w:rsidRDefault="00551FC6" w:rsidP="00551FC6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Como dizem alguns 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lientes, parece uma casa de jantar.</w:t>
                      </w:r>
                    </w:p>
                    <w:p w14:paraId="737BFB51" w14:textId="3FA05E9B" w:rsidR="00551FC6" w:rsidRPr="00562228" w:rsidRDefault="00551FC6" w:rsidP="00551FC6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Junte-se a isto o facto de a cozinheira, a D.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ª</w:t>
                      </w: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Matilde, fazer uns pratos muito caseiros e saborosos, com os melhores ingredientes. Como ela própria gosta de dizer “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q</w:t>
                      </w: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uem quiser comida de plástico, vá procurar noutro sítio...”</w:t>
                      </w:r>
                    </w:p>
                    <w:p w14:paraId="2490854F" w14:textId="065A2B8A" w:rsidR="00551FC6" w:rsidRPr="00562228" w:rsidRDefault="00551FC6" w:rsidP="00551FC6">
                      <w:pPr>
                        <w:spacing w:after="0" w:line="276" w:lineRule="auto"/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 xml:space="preserve">Na ‘Tasca do Serafim’, os </w:t>
                      </w:r>
                      <w:r w:rsidR="00BE124C">
                        <w:rPr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lientes sentem-se em casa e repetem a dose quando lhes apetece. Na verdade, é muito normal ver-se todos os dias as mesmas pessoas, já que a fidelização é grande, ao contrário do espaço.</w:t>
                      </w:r>
                    </w:p>
                    <w:p w14:paraId="0C308D3E" w14:textId="610287C2" w:rsidR="00551FC6" w:rsidRDefault="00551FC6" w:rsidP="00551FC6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O Serafim já escolheu o traço diferenciador da sua oferta – comida genuína, caseira, ambiente para quem gosta de se sentir como na sua casa de jantar</w:t>
                      </w:r>
                      <w:r w:rsidRPr="00551FC6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391F167D" w14:textId="3D3678CC" w:rsidR="00562228" w:rsidRDefault="00562228" w:rsidP="00551FC6">
                      <w:pPr>
                        <w:spacing w:after="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562228">
                        <w:rPr>
                          <w:i/>
                          <w:iCs/>
                          <w:sz w:val="18"/>
                          <w:szCs w:val="18"/>
                        </w:rPr>
                        <w:t>No entanto, como em qualquer outro negócio, Serafim sabe que as suas vendas dependem de ele conseguir atrair novos clientes e conseguir que os seus atuais visitantes gastem mais e visitem mais vezes o seu restaurante</w:t>
                      </w:r>
                      <w:r w:rsidRPr="00562228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”</w:t>
                      </w:r>
                    </w:p>
                    <w:p w14:paraId="5DE1AC21" w14:textId="5D11B27A" w:rsidR="00EE7AE7" w:rsidRPr="00EE7AE7" w:rsidRDefault="00EE7AE7" w:rsidP="00EE7AE7">
                      <w:pPr>
                        <w:spacing w:before="240" w:after="0" w:line="276" w:lineRule="auto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E7AE7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Fonte: caderno de atividades da UFCD 9211</w:t>
                      </w:r>
                    </w:p>
                    <w:p w14:paraId="486D4600" w14:textId="1212ECEA" w:rsidR="00D76297" w:rsidRPr="00D76297" w:rsidRDefault="00D76297" w:rsidP="00C672D9">
                      <w:pPr>
                        <w:spacing w:before="24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42D20E" w14:textId="35BB5891" w:rsidR="00D76297" w:rsidRDefault="00D76297" w:rsidP="003950C8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24293600" w14:textId="70FBF9EC" w:rsidR="00D76297" w:rsidRDefault="00D76297" w:rsidP="00FA24C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bookmarkStart w:id="1" w:name="_Hlk72484702"/>
    </w:p>
    <w:p w14:paraId="6734DF6A" w14:textId="43A4CEA0" w:rsidR="0086587D" w:rsidRDefault="0086587D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A7F0C18" w14:textId="42E4CD34" w:rsidR="00D76297" w:rsidRDefault="00D76297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5EA1248C" w14:textId="6703F4D6" w:rsidR="00C672D9" w:rsidRDefault="00C672D9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1DD497C0" w14:textId="7FCE6AB3" w:rsidR="00C672D9" w:rsidRDefault="00C672D9" w:rsidP="00FA24CD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</w:p>
    <w:p w14:paraId="27096BA2" w14:textId="77777777" w:rsidR="00950073" w:rsidRDefault="00950073" w:rsidP="00DA179A">
      <w:pPr>
        <w:tabs>
          <w:tab w:val="left" w:pos="6713"/>
          <w:tab w:val="left" w:pos="7504"/>
        </w:tabs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p w14:paraId="15483493" w14:textId="3591671F" w:rsidR="006E6B19" w:rsidRPr="00DA179A" w:rsidRDefault="00565C80" w:rsidP="00950073">
      <w:pPr>
        <w:tabs>
          <w:tab w:val="left" w:pos="6713"/>
          <w:tab w:val="left" w:pos="7504"/>
        </w:tabs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sz w:val="20"/>
          <w:szCs w:val="20"/>
          <w:lang w:eastAsia="pt-PT"/>
        </w:rPr>
        <w:t>Estratégias/objetivos</w:t>
      </w:r>
    </w:p>
    <w:p w14:paraId="35A478C3" w14:textId="77777777" w:rsidR="00950073" w:rsidRDefault="00950073" w:rsidP="000F3D3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t-PT"/>
        </w:rPr>
      </w:pPr>
      <w:r w:rsidRPr="00950073">
        <w:rPr>
          <w:rFonts w:eastAsia="Times New Roman" w:cstheme="minorHAnsi"/>
          <w:sz w:val="20"/>
          <w:szCs w:val="20"/>
          <w:lang w:eastAsia="pt-PT"/>
        </w:rPr>
        <w:t>Após a leitura do caso prático indique um conjunto de estratégias que o Serafim deveria implementar para cumprir os seguintes objetivos:</w:t>
      </w:r>
    </w:p>
    <w:p w14:paraId="559CC4FA" w14:textId="6F8A5A71" w:rsidR="006E6B19" w:rsidRPr="006E6B19" w:rsidRDefault="009B359B" w:rsidP="009B359B">
      <w:pPr>
        <w:spacing w:after="0" w:line="360" w:lineRule="auto"/>
        <w:ind w:left="708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# </w:t>
      </w:r>
      <w:r w:rsidR="00950073" w:rsidRPr="00950073">
        <w:rPr>
          <w:rFonts w:eastAsia="Times New Roman" w:cstheme="minorHAnsi"/>
          <w:b/>
          <w:bCs/>
          <w:sz w:val="20"/>
          <w:szCs w:val="20"/>
          <w:lang w:eastAsia="pt-PT"/>
        </w:rPr>
        <w:t xml:space="preserve">Atrair </w:t>
      </w:r>
      <w:r w:rsidR="00950073">
        <w:rPr>
          <w:rFonts w:eastAsia="Times New Roman" w:cstheme="minorHAnsi"/>
          <w:sz w:val="20"/>
          <w:szCs w:val="20"/>
          <w:lang w:eastAsia="pt-PT"/>
        </w:rPr>
        <w:t>mais clientes.</w:t>
      </w:r>
    </w:p>
    <w:p w14:paraId="7A3D9358" w14:textId="13874FA2" w:rsidR="006E6B19" w:rsidRPr="006E6B19" w:rsidRDefault="009B359B" w:rsidP="009B359B">
      <w:pPr>
        <w:spacing w:after="0" w:line="360" w:lineRule="auto"/>
        <w:ind w:left="708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# </w:t>
      </w:r>
      <w:r w:rsidR="00950073">
        <w:rPr>
          <w:rFonts w:eastAsia="Times New Roman" w:cstheme="minorHAnsi"/>
          <w:sz w:val="20"/>
          <w:szCs w:val="20"/>
          <w:lang w:eastAsia="pt-PT"/>
        </w:rPr>
        <w:t xml:space="preserve">Aumentar a </w:t>
      </w:r>
      <w:r w:rsidR="00950073" w:rsidRPr="00950073">
        <w:rPr>
          <w:rFonts w:eastAsia="Times New Roman" w:cstheme="minorHAnsi"/>
          <w:b/>
          <w:bCs/>
          <w:sz w:val="20"/>
          <w:szCs w:val="20"/>
          <w:lang w:eastAsia="pt-PT"/>
        </w:rPr>
        <w:t>frequência</w:t>
      </w:r>
      <w:r w:rsidR="00950073">
        <w:rPr>
          <w:rFonts w:eastAsia="Times New Roman" w:cstheme="minorHAnsi"/>
          <w:sz w:val="20"/>
          <w:szCs w:val="20"/>
          <w:lang w:eastAsia="pt-PT"/>
        </w:rPr>
        <w:t xml:space="preserve"> dos clientes.</w:t>
      </w:r>
    </w:p>
    <w:p w14:paraId="2AABFA92" w14:textId="7C2E40BA" w:rsidR="00A83536" w:rsidRDefault="009B359B" w:rsidP="009B359B">
      <w:pPr>
        <w:spacing w:after="0" w:line="360" w:lineRule="auto"/>
        <w:ind w:left="708"/>
        <w:jc w:val="both"/>
        <w:rPr>
          <w:rFonts w:eastAsia="Times New Roman" w:cstheme="minorHAnsi"/>
          <w:sz w:val="20"/>
          <w:szCs w:val="20"/>
          <w:lang w:eastAsia="pt-PT"/>
        </w:rPr>
      </w:pPr>
      <w:r>
        <w:rPr>
          <w:rFonts w:eastAsia="Times New Roman" w:cstheme="minorHAnsi"/>
          <w:sz w:val="20"/>
          <w:szCs w:val="20"/>
          <w:lang w:eastAsia="pt-PT"/>
        </w:rPr>
        <w:t xml:space="preserve"># </w:t>
      </w:r>
      <w:r w:rsidR="00950073">
        <w:rPr>
          <w:rFonts w:eastAsia="Times New Roman" w:cstheme="minorHAnsi"/>
          <w:sz w:val="20"/>
          <w:szCs w:val="20"/>
          <w:lang w:eastAsia="pt-PT"/>
        </w:rPr>
        <w:t xml:space="preserve">Aumentar a </w:t>
      </w:r>
      <w:r w:rsidR="00950073" w:rsidRPr="00950073">
        <w:rPr>
          <w:rFonts w:eastAsia="Times New Roman" w:cstheme="minorHAnsi"/>
          <w:b/>
          <w:bCs/>
          <w:sz w:val="20"/>
          <w:szCs w:val="20"/>
          <w:lang w:eastAsia="pt-PT"/>
        </w:rPr>
        <w:t>compra “média</w:t>
      </w:r>
      <w:r w:rsidR="00A52C86" w:rsidRPr="00950073">
        <w:rPr>
          <w:rFonts w:eastAsia="Times New Roman" w:cstheme="minorHAnsi"/>
          <w:b/>
          <w:bCs/>
          <w:sz w:val="20"/>
          <w:szCs w:val="20"/>
          <w:lang w:eastAsia="pt-PT"/>
        </w:rPr>
        <w:t>”</w:t>
      </w:r>
      <w:r w:rsidR="00950073">
        <w:rPr>
          <w:rFonts w:eastAsia="Times New Roman" w:cstheme="minorHAnsi"/>
          <w:sz w:val="20"/>
          <w:szCs w:val="20"/>
          <w:lang w:eastAsia="pt-PT"/>
        </w:rPr>
        <w:t xml:space="preserve"> dos clientes</w:t>
      </w:r>
      <w:r w:rsidR="00A52C86" w:rsidRPr="006E6B19">
        <w:rPr>
          <w:rFonts w:eastAsia="Times New Roman" w:cstheme="minorHAnsi"/>
          <w:sz w:val="20"/>
          <w:szCs w:val="20"/>
          <w:lang w:eastAsia="pt-PT"/>
        </w:rPr>
        <w:t>.</w:t>
      </w:r>
      <w:r w:rsidR="007D426F" w:rsidRPr="006E6B19">
        <w:rPr>
          <w:rFonts w:eastAsia="Times New Roman" w:cstheme="minorHAnsi"/>
          <w:sz w:val="20"/>
          <w:szCs w:val="20"/>
          <w:lang w:eastAsia="pt-PT"/>
        </w:rPr>
        <w:t xml:space="preserve"> </w:t>
      </w:r>
    </w:p>
    <w:p w14:paraId="2485A6C1" w14:textId="6DF1D04E" w:rsidR="00950073" w:rsidRDefault="00950073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67C48AF0" w14:textId="115AA71D" w:rsidR="00950073" w:rsidRPr="006B3DF7" w:rsidRDefault="006B3DF7" w:rsidP="006E6B19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  <w:r w:rsidRPr="006B3DF7">
        <w:rPr>
          <w:rFonts w:eastAsia="Times New Roman" w:cstheme="minorHAnsi"/>
          <w:b/>
          <w:bCs/>
          <w:sz w:val="20"/>
          <w:szCs w:val="20"/>
          <w:lang w:eastAsia="pt-PT"/>
        </w:rPr>
        <w:lastRenderedPageBreak/>
        <w:t>Ficha d</w:t>
      </w:r>
      <w:r>
        <w:rPr>
          <w:rFonts w:eastAsia="Times New Roman" w:cstheme="minorHAnsi"/>
          <w:b/>
          <w:bCs/>
          <w:sz w:val="20"/>
          <w:szCs w:val="20"/>
          <w:lang w:eastAsia="pt-PT"/>
        </w:rPr>
        <w:t>a atividade prática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0073" w14:paraId="0FBFC4A9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79E63658" w14:textId="2FF8821A" w:rsidR="00950073" w:rsidRDefault="009B359B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0F3D3E">
              <w:rPr>
                <w:rFonts w:eastAsia="Times New Roman" w:cstheme="minorHAnsi"/>
                <w:sz w:val="20"/>
                <w:szCs w:val="20"/>
                <w:lang w:eastAsia="pt-PT"/>
              </w:rPr>
              <w:t>#</w:t>
            </w:r>
            <w:r w:rsidR="000F3D3E" w:rsidRPr="000F3D3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6B3DF7" w:rsidRPr="00950073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Atrair </w:t>
            </w:r>
            <w:r w:rsidR="006B3DF7">
              <w:rPr>
                <w:rFonts w:eastAsia="Times New Roman" w:cstheme="minorHAnsi"/>
                <w:sz w:val="20"/>
                <w:szCs w:val="20"/>
                <w:lang w:eastAsia="pt-PT"/>
              </w:rPr>
              <w:t>mais clientes</w:t>
            </w:r>
          </w:p>
        </w:tc>
      </w:tr>
      <w:tr w:rsidR="00950073" w14:paraId="4889614E" w14:textId="77777777" w:rsidTr="006F42DA">
        <w:trPr>
          <w:trHeight w:val="3121"/>
        </w:trPr>
        <w:tc>
          <w:tcPr>
            <w:tcW w:w="10456" w:type="dxa"/>
          </w:tcPr>
          <w:p w14:paraId="3B89465C" w14:textId="77777777" w:rsidR="00D6705B" w:rsidRDefault="00D6705B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2E92AABC" w14:textId="499A3252" w:rsidR="006B3DF7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Campanhas nas redes sociais (Facebook, Instagram,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Twiter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etc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…)</w:t>
            </w:r>
          </w:p>
          <w:p w14:paraId="0D8A3F2F" w14:textId="176A1470" w:rsidR="00115EF8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Criação de um website (caso não tenha).</w:t>
            </w:r>
          </w:p>
          <w:p w14:paraId="69CE917A" w14:textId="239E4F23" w:rsidR="00115EF8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Parcerias com empresas.</w:t>
            </w:r>
          </w:p>
          <w:p w14:paraId="52E62174" w14:textId="4A64F131" w:rsidR="00115EF8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Promoções</w:t>
            </w:r>
            <w:r w:rsidR="006B05E2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sazonais ou temáticas.</w:t>
            </w:r>
          </w:p>
          <w:p w14:paraId="2A4D754B" w14:textId="633B1970" w:rsidR="00115EF8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Um dia de semana especial com grandes descontos.</w:t>
            </w:r>
          </w:p>
          <w:p w14:paraId="78272FEC" w14:textId="2ECA0CEF" w:rsidR="00115EF8" w:rsidRDefault="00115EF8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Fazer um evento (</w:t>
            </w:r>
            <w:r w:rsidR="006B05E2">
              <w:rPr>
                <w:rFonts w:eastAsia="Times New Roman" w:cstheme="minorHAnsi"/>
                <w:sz w:val="20"/>
                <w:szCs w:val="20"/>
                <w:lang w:eastAsia="pt-PT"/>
              </w:rPr>
              <w:t>Música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ao vivo </w:t>
            </w:r>
            <w:r w:rsidR="006B05E2">
              <w:rPr>
                <w:rFonts w:eastAsia="Times New Roman" w:cstheme="minorHAnsi"/>
                <w:sz w:val="20"/>
                <w:szCs w:val="20"/>
                <w:lang w:eastAsia="pt-PT"/>
              </w:rPr>
              <w:t>às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sextas-feiras).</w:t>
            </w:r>
          </w:p>
          <w:p w14:paraId="3E827CBC" w14:textId="5DBA27EA" w:rsidR="006B3DF7" w:rsidRDefault="006B05E2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Inscrição numa plataforma de restaurantes. (Ex: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TheFork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)</w:t>
            </w:r>
          </w:p>
          <w:p w14:paraId="4AE83015" w14:textId="3524148F" w:rsidR="006B3DF7" w:rsidRDefault="006B3DF7" w:rsidP="006E6B1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</w:tc>
      </w:tr>
    </w:tbl>
    <w:p w14:paraId="7B8B8EA3" w14:textId="5FE9F9B1" w:rsidR="00950073" w:rsidRDefault="00950073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2E1CEC72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DF7" w14:paraId="6DF11CCA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5DC1C6B6" w14:textId="6BA3F3AA" w:rsidR="006B3DF7" w:rsidRDefault="009B359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bookmarkStart w:id="2" w:name="_Hlk119051332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#</w:t>
            </w:r>
            <w:r w:rsidR="000F3D3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6B3DF7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Aumentar a </w:t>
            </w:r>
            <w:r w:rsidR="006B3DF7" w:rsidRPr="00950073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frequência</w:t>
            </w:r>
            <w:r w:rsidR="006B3DF7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dos clientes</w:t>
            </w:r>
          </w:p>
        </w:tc>
      </w:tr>
      <w:tr w:rsidR="006B3DF7" w14:paraId="1CA74997" w14:textId="77777777" w:rsidTr="006F42DA">
        <w:trPr>
          <w:trHeight w:val="3347"/>
        </w:trPr>
        <w:tc>
          <w:tcPr>
            <w:tcW w:w="10456" w:type="dxa"/>
          </w:tcPr>
          <w:p w14:paraId="1C18962A" w14:textId="77777777" w:rsidR="00D6705B" w:rsidRDefault="00D6705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0D06022C" w14:textId="5C0DE50A" w:rsidR="006B05E2" w:rsidRDefault="006B05E2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Programa de fidelização, recompensar os clientes que retornam ao estabelecimento (Cartão de fidelização)</w:t>
            </w:r>
          </w:p>
          <w:p w14:paraId="3A8A4342" w14:textId="3D4D7619" w:rsidR="006B05E2" w:rsidRDefault="006B05E2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</w:t>
            </w:r>
            <w:r w:rsidR="00820AA8">
              <w:rPr>
                <w:rFonts w:eastAsia="Times New Roman" w:cstheme="minorHAnsi"/>
                <w:sz w:val="20"/>
                <w:szCs w:val="20"/>
                <w:lang w:eastAsia="pt-PT"/>
              </w:rPr>
              <w:t>Solicitar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fe</w:t>
            </w:r>
            <w:r w:rsidR="00665D45">
              <w:rPr>
                <w:rFonts w:eastAsia="Times New Roman" w:cstheme="minorHAnsi"/>
                <w:sz w:val="20"/>
                <w:szCs w:val="20"/>
                <w:lang w:eastAsia="pt-PT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dback,</w:t>
            </w:r>
            <w:r w:rsidR="00820AA8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para </w:t>
            </w:r>
            <w:r w:rsidR="00820AA8">
              <w:rPr>
                <w:rFonts w:eastAsia="Times New Roman" w:cstheme="minorHAnsi"/>
                <w:sz w:val="20"/>
                <w:szCs w:val="20"/>
                <w:lang w:eastAsia="pt-PT"/>
              </w:rPr>
              <w:t>fazer melhorias aos serviços.</w:t>
            </w:r>
          </w:p>
          <w:p w14:paraId="6D778B0E" w14:textId="1E1E7B38" w:rsidR="00820AA8" w:rsidRDefault="00820AA8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Funcionários simpáticos.</w:t>
            </w:r>
          </w:p>
          <w:p w14:paraId="4F74C4A5" w14:textId="30213A18" w:rsidR="00820AA8" w:rsidRDefault="00820AA8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Treinar os funcionários para oferecer um atendimento de qualidade.</w:t>
            </w:r>
          </w:p>
          <w:p w14:paraId="6E34B896" w14:textId="1595C324" w:rsidR="00820AA8" w:rsidRDefault="00820AA8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Renovar frequentemente o cardápio. (Tanto a nível de pratos como a nível visual).</w:t>
            </w:r>
          </w:p>
          <w:p w14:paraId="55EA6811" w14:textId="1C5D17B5" w:rsidR="00820AA8" w:rsidRDefault="00820AA8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Programa de </w:t>
            </w:r>
            <w:r w:rsidR="00D6705B">
              <w:rPr>
                <w:rFonts w:eastAsia="Times New Roman" w:cstheme="minorHAnsi"/>
                <w:sz w:val="20"/>
                <w:szCs w:val="20"/>
                <w:lang w:eastAsia="pt-PT"/>
              </w:rPr>
              <w:t>recomendação (oferece descontos e brindes aos clientes que conquistarem outros consumidores para o estabelecimento).</w:t>
            </w:r>
          </w:p>
        </w:tc>
      </w:tr>
      <w:bookmarkEnd w:id="2"/>
    </w:tbl>
    <w:p w14:paraId="7F8FE64B" w14:textId="7F9725F6" w:rsidR="006B3DF7" w:rsidRDefault="006B3DF7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64983850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3DF7" w14:paraId="6F83E0F7" w14:textId="77777777" w:rsidTr="006B3DF7">
        <w:tc>
          <w:tcPr>
            <w:tcW w:w="10456" w:type="dxa"/>
            <w:shd w:val="clear" w:color="auto" w:fill="D0CECE" w:themeFill="background2" w:themeFillShade="E6"/>
          </w:tcPr>
          <w:p w14:paraId="7E85D686" w14:textId="0BC7A0E5" w:rsidR="006B3DF7" w:rsidRDefault="009B359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#</w:t>
            </w:r>
            <w:r w:rsidR="000F3D3E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</w:t>
            </w:r>
            <w:r w:rsidR="006B3DF7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Aumentar a </w:t>
            </w:r>
            <w:r w:rsidR="006B3DF7" w:rsidRPr="00950073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compra “média”</w:t>
            </w:r>
            <w:r w:rsidR="006B3DF7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dos clientes</w:t>
            </w:r>
          </w:p>
        </w:tc>
      </w:tr>
      <w:tr w:rsidR="006B3DF7" w14:paraId="735C9DB5" w14:textId="77777777" w:rsidTr="006F42DA">
        <w:trPr>
          <w:trHeight w:val="3429"/>
        </w:trPr>
        <w:tc>
          <w:tcPr>
            <w:tcW w:w="10456" w:type="dxa"/>
          </w:tcPr>
          <w:p w14:paraId="65E1F55C" w14:textId="77777777" w:rsidR="00D6705B" w:rsidRDefault="00D6705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1E5B8DBE" w14:textId="467BADF7" w:rsidR="006B3DF7" w:rsidRDefault="00D6705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- Oferta de opções de compra em quantidade (</w:t>
            </w:r>
            <w:r w:rsidR="001C112A">
              <w:rPr>
                <w:rFonts w:eastAsia="Times New Roman" w:cstheme="minorHAnsi"/>
                <w:sz w:val="20"/>
                <w:szCs w:val="20"/>
                <w:lang w:eastAsia="pt-PT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x: compre dois refeições, e ganha uma refeição grátis)</w:t>
            </w:r>
          </w:p>
          <w:p w14:paraId="28B0B91C" w14:textId="11CDC230" w:rsidR="00D6705B" w:rsidRDefault="00D6705B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Cartão de cliente, oferta de pontos </w:t>
            </w:r>
            <w:r w:rsidR="001C112A">
              <w:rPr>
                <w:rFonts w:eastAsia="Times New Roman" w:cstheme="minorHAnsi"/>
                <w:sz w:val="20"/>
                <w:szCs w:val="20"/>
                <w:lang w:eastAsia="pt-PT"/>
              </w:rPr>
              <w:t>com compras acima de um valor (Ex: pontos que darão descontos em futuras refeições)</w:t>
            </w:r>
          </w:p>
          <w:p w14:paraId="05B2CC90" w14:textId="529FC5BE" w:rsidR="001C112A" w:rsidRDefault="001C112A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- Utilizar técnicas de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Upselling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e Cross-selling, para incentivar os clientes a comprar produtos adicionais. (Ex: se comprar uma garrafa de vinho , oferecemos um queijo).</w:t>
            </w:r>
          </w:p>
          <w:p w14:paraId="6AA1228F" w14:textId="306485C0" w:rsidR="001C112A" w:rsidRDefault="001C112A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37E7D688" w14:textId="77777777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1C20C0DF" w14:textId="77777777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5AF2C33B" w14:textId="51288447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1A676E1D" w14:textId="77777777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315A6189" w14:textId="2F93FA36" w:rsidR="006B3DF7" w:rsidRDefault="006B3DF7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</w:tc>
      </w:tr>
    </w:tbl>
    <w:p w14:paraId="07A4AC48" w14:textId="3EB54F45" w:rsidR="006B3DF7" w:rsidRDefault="006B3DF7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p w14:paraId="2987F5B5" w14:textId="77777777" w:rsidR="006F42DA" w:rsidRDefault="006F42DA" w:rsidP="006E6B1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C9F" w14:paraId="3DE43344" w14:textId="77777777" w:rsidTr="00A53C39">
        <w:tc>
          <w:tcPr>
            <w:tcW w:w="10456" w:type="dxa"/>
            <w:shd w:val="clear" w:color="auto" w:fill="D0CECE" w:themeFill="background2" w:themeFillShade="E6"/>
          </w:tcPr>
          <w:p w14:paraId="208C3544" w14:textId="04742678" w:rsidR="004D3C9F" w:rsidRPr="009B359B" w:rsidRDefault="00744263" w:rsidP="009B359B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</w:pPr>
            <w:r w:rsidRPr="009B359B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Conclusão/Reflexão</w:t>
            </w:r>
            <w:r w:rsidR="000F3D3E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 xml:space="preserve"> </w:t>
            </w:r>
          </w:p>
        </w:tc>
      </w:tr>
      <w:tr w:rsidR="004D3C9F" w14:paraId="2792E7C0" w14:textId="77777777" w:rsidTr="006F42DA">
        <w:trPr>
          <w:trHeight w:val="3880"/>
        </w:trPr>
        <w:tc>
          <w:tcPr>
            <w:tcW w:w="10456" w:type="dxa"/>
          </w:tcPr>
          <w:p w14:paraId="17E837CC" w14:textId="77777777" w:rsidR="004D3C9F" w:rsidRDefault="004D3C9F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74381BE4" w14:textId="55415DF3" w:rsidR="009149A9" w:rsidRDefault="009149A9" w:rsidP="00A53C39">
            <w:pPr>
              <w:spacing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A combinação de estratégias eficazes para atrair mais clientes, aumentar a frequência e aumentar a compra média é essencial para o crescimento e o lucro de uma empresa. Ao implantar estas estratégias e </w:t>
            </w:r>
            <w:r w:rsidR="00665D45">
              <w:rPr>
                <w:rFonts w:eastAsia="Times New Roman" w:cstheme="minorHAnsi"/>
                <w:sz w:val="20"/>
                <w:szCs w:val="20"/>
                <w:lang w:eastAsia="pt-PT"/>
              </w:rPr>
              <w:t>adaptá-las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ás necessidades do público-alvo, as empresas tem a oportunidade de alcançar os resultados pretendidos em construir relacionamentos duradouros com os seus clientes.</w:t>
            </w:r>
          </w:p>
        </w:tc>
      </w:tr>
      <w:bookmarkEnd w:id="1"/>
    </w:tbl>
    <w:p w14:paraId="0322A9F5" w14:textId="77777777" w:rsidR="0075423B" w:rsidRDefault="0075423B" w:rsidP="00565C80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pt-PT"/>
        </w:rPr>
      </w:pPr>
    </w:p>
    <w:sectPr w:rsidR="0075423B" w:rsidSect="000A28B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C3EE" w14:textId="77777777" w:rsidR="004F2503" w:rsidRDefault="004F2503" w:rsidP="000A28BA">
      <w:pPr>
        <w:spacing w:after="0" w:line="240" w:lineRule="auto"/>
      </w:pPr>
      <w:r>
        <w:separator/>
      </w:r>
    </w:p>
  </w:endnote>
  <w:endnote w:type="continuationSeparator" w:id="0">
    <w:p w14:paraId="6D096366" w14:textId="77777777" w:rsidR="004F2503" w:rsidRDefault="004F2503" w:rsidP="000A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bCs/>
        <w:sz w:val="12"/>
        <w:szCs w:val="12"/>
      </w:rPr>
      <w:id w:val="859937475"/>
      <w:docPartObj>
        <w:docPartGallery w:val="Page Numbers (Bottom of Page)"/>
        <w:docPartUnique/>
      </w:docPartObj>
    </w:sdtPr>
    <w:sdtContent>
      <w:p w14:paraId="3B4459DB" w14:textId="47DC9253" w:rsidR="004A28B3" w:rsidRPr="00B819F3" w:rsidRDefault="00E30154" w:rsidP="00B819F3">
        <w:pPr>
          <w:pStyle w:val="Rodap"/>
          <w:jc w:val="center"/>
          <w:rPr>
            <w:rFonts w:ascii="Verdana" w:hAnsi="Verdana"/>
            <w:b/>
            <w:bCs/>
            <w:sz w:val="12"/>
            <w:szCs w:val="12"/>
          </w:rPr>
        </w:pPr>
        <w:r w:rsidRPr="00831A83">
          <w:rPr>
            <w:rFonts w:ascii="Verdana" w:hAnsi="Verdana"/>
            <w:b/>
            <w:bCs/>
            <w:noProof/>
            <w:sz w:val="14"/>
            <w:szCs w:val="14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5A71C01" wp14:editId="79C6F52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1" name="Agrupar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EA0DC9" w14:textId="77777777" w:rsidR="00E30154" w:rsidRDefault="00E30154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A71C01" id="Agrupar 21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CYEzAf/QIAAHw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" filled="f" strokecolor="#7f7f7f">
                    <v:textbox>
                      <w:txbxContent>
                        <w:p w14:paraId="16EA0DC9" w14:textId="77777777" w:rsidR="00E30154" w:rsidRDefault="00E30154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B819F3" w:rsidRPr="00B819F3">
          <w:rPr>
            <w:rFonts w:ascii="Verdana" w:hAnsi="Verdana"/>
            <w:b/>
            <w:bCs/>
            <w:sz w:val="12"/>
            <w:szCs w:val="12"/>
          </w:rPr>
          <w:t xml:space="preserve"> </w:t>
        </w:r>
        <w:bookmarkStart w:id="3" w:name="_Hlk115798265"/>
        <w:sdt>
          <w:sdtPr>
            <w:rPr>
              <w:rFonts w:ascii="Verdana" w:hAnsi="Verdana"/>
              <w:b/>
              <w:bCs/>
              <w:sz w:val="12"/>
              <w:szCs w:val="12"/>
            </w:rPr>
            <w:id w:val="-1554381884"/>
            <w:docPartObj>
              <w:docPartGallery w:val="Page Numbers (Bottom of Page)"/>
              <w:docPartUnique/>
            </w:docPartObj>
          </w:sdtPr>
          <w:sdtContent>
            <w:r w:rsidR="00B819F3" w:rsidRPr="00831A83">
              <w:rPr>
                <w:rFonts w:ascii="Verdana" w:hAnsi="Verdana"/>
                <w:b/>
                <w:bCs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5F8DB85" wp14:editId="670A75F3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align>bottom</wp:align>
                      </wp:positionV>
                      <wp:extent cx="436880" cy="716915"/>
                      <wp:effectExtent l="7620" t="9525" r="12700" b="6985"/>
                      <wp:wrapNone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716915"/>
                                <a:chOff x="1743" y="14699"/>
                                <a:chExt cx="688" cy="1129"/>
                              </a:xfrm>
                            </wpg:grpSpPr>
                            <wps:wsp>
                              <wps:cNvPr id="8" name="AutoShape 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11" y="15387"/>
                                  <a:ext cx="0" cy="44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14699"/>
                                  <a:ext cx="688" cy="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F7F7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D65541E" w14:textId="77777777" w:rsidR="00B819F3" w:rsidRDefault="00B819F3" w:rsidP="00B819F3">
                                    <w:pPr>
                                      <w:pStyle w:val="Rodap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fldChar w:fldCharType="separate"/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8DB85" id="Agrupar 7" o:spid="_x0000_s1030" style="position:absolute;left:0;text-align:left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51Naff4CAAB/BwAADgAAAAAAAAAAAAAAAAAuAgAAZHJzL2Uyb0RvYy54bWxQSwECLQAUAAYA&#10;CAAAACEA0pdrB9sAAAAEAQAADwAAAAAAAAAAAAAAAABYBQAAZHJzL2Rvd25yZXYueG1sUEsFBgAA&#10;AAAEAAQA8wAAAGAGAAAAAA==&#10;">
    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" strokecolor="#7f7f7f"/>
    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" filled="f" strokecolor="#7f7f7f">
                        <v:textbox>
                          <w:txbxContent>
                            <w:p w14:paraId="5D65541E" w14:textId="77777777" w:rsidR="00B819F3" w:rsidRDefault="00B819F3" w:rsidP="00B819F3">
                              <w:pPr>
                                <w:pStyle w:val="Rodap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w10:wrap anchorx="margin" anchory="page"/>
                    </v:group>
                  </w:pict>
                </mc:Fallback>
              </mc:AlternateContent>
            </w:r>
            <w:r w:rsidR="00B819F3" w:rsidRPr="00831A83">
              <w:rPr>
                <w:rFonts w:ascii="Verdana" w:hAnsi="Verdana"/>
                <w:b/>
                <w:bCs/>
                <w:sz w:val="14"/>
                <w:szCs w:val="14"/>
              </w:rPr>
              <w:t>Ação 210</w:t>
            </w:r>
            <w:r w:rsidR="006F42DA">
              <w:rPr>
                <w:rFonts w:ascii="Verdana" w:hAnsi="Verdana"/>
                <w:b/>
                <w:bCs/>
                <w:sz w:val="14"/>
                <w:szCs w:val="14"/>
              </w:rPr>
              <w:t>53</w:t>
            </w:r>
            <w:r w:rsidR="00B819F3">
              <w:rPr>
                <w:rFonts w:ascii="Verdana" w:hAnsi="Verdana"/>
                <w:b/>
                <w:bCs/>
                <w:sz w:val="14"/>
                <w:szCs w:val="14"/>
              </w:rPr>
              <w:t xml:space="preserve"> # Técnico de Comunicação e Serviço Digital</w:t>
            </w:r>
            <w:r w:rsidR="0024145D">
              <w:rPr>
                <w:rFonts w:ascii="Verdana" w:hAnsi="Verdana"/>
                <w:b/>
                <w:bCs/>
                <w:sz w:val="14"/>
                <w:szCs w:val="14"/>
              </w:rPr>
              <w:t>/</w:t>
            </w:r>
            <w:r w:rsidR="00B819F3" w:rsidRPr="00831A83">
              <w:rPr>
                <w:rFonts w:ascii="Verdana" w:hAnsi="Verdana"/>
                <w:b/>
                <w:bCs/>
                <w:sz w:val="14"/>
                <w:szCs w:val="14"/>
              </w:rPr>
              <w:t xml:space="preserve">EFA </w:t>
            </w:r>
            <w:r w:rsidR="00B819F3">
              <w:rPr>
                <w:rFonts w:ascii="Verdana" w:hAnsi="Verdana"/>
                <w:b/>
                <w:bCs/>
                <w:sz w:val="14"/>
                <w:szCs w:val="14"/>
              </w:rPr>
              <w:t>NS</w:t>
            </w:r>
          </w:sdtContent>
        </w:sdt>
      </w:p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2B03" w14:textId="77777777" w:rsidR="004F2503" w:rsidRDefault="004F2503" w:rsidP="000A28BA">
      <w:pPr>
        <w:spacing w:after="0" w:line="240" w:lineRule="auto"/>
      </w:pPr>
      <w:r>
        <w:separator/>
      </w:r>
    </w:p>
  </w:footnote>
  <w:footnote w:type="continuationSeparator" w:id="0">
    <w:p w14:paraId="66288611" w14:textId="77777777" w:rsidR="004F2503" w:rsidRDefault="004F2503" w:rsidP="000A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8779" w14:textId="426FDA3D" w:rsidR="000A28BA" w:rsidRDefault="00C4778C" w:rsidP="00C4778C">
    <w:pPr>
      <w:pStyle w:val="Cabealho"/>
      <w:jc w:val="center"/>
    </w:pPr>
    <w:r>
      <w:rPr>
        <w:noProof/>
      </w:rPr>
      <w:drawing>
        <wp:inline distT="0" distB="0" distL="0" distR="0" wp14:anchorId="166C9283" wp14:editId="5E3D698E">
          <wp:extent cx="1521562" cy="810806"/>
          <wp:effectExtent l="0" t="0" r="254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87" cy="811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1431A5" w14:textId="77777777" w:rsidR="00857E8A" w:rsidRDefault="00857E8A" w:rsidP="00C4778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4" style="width:0;height:1.5pt" o:bullet="t" o:hrstd="t" o:hrnoshade="t" o:hr="t" fillcolor="black" stroked="f"/>
    </w:pict>
  </w:numPicBullet>
  <w:abstractNum w:abstractNumId="0" w15:restartNumberingAfterBreak="0">
    <w:nsid w:val="07D76A9A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F2D"/>
    <w:multiLevelType w:val="hybridMultilevel"/>
    <w:tmpl w:val="B46280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5DBB"/>
    <w:multiLevelType w:val="hybridMultilevel"/>
    <w:tmpl w:val="33F6C2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E2F14"/>
    <w:multiLevelType w:val="hybridMultilevel"/>
    <w:tmpl w:val="426CAE98"/>
    <w:lvl w:ilvl="0" w:tplc="0816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67" w:hanging="360"/>
      </w:pPr>
    </w:lvl>
    <w:lvl w:ilvl="2" w:tplc="0816001B" w:tentative="1">
      <w:start w:val="1"/>
      <w:numFmt w:val="lowerRoman"/>
      <w:lvlText w:val="%3."/>
      <w:lvlJc w:val="right"/>
      <w:pPr>
        <w:ind w:left="7187" w:hanging="180"/>
      </w:pPr>
    </w:lvl>
    <w:lvl w:ilvl="3" w:tplc="0816000F" w:tentative="1">
      <w:start w:val="1"/>
      <w:numFmt w:val="decimal"/>
      <w:lvlText w:val="%4."/>
      <w:lvlJc w:val="left"/>
      <w:pPr>
        <w:ind w:left="7907" w:hanging="360"/>
      </w:pPr>
    </w:lvl>
    <w:lvl w:ilvl="4" w:tplc="08160019" w:tentative="1">
      <w:start w:val="1"/>
      <w:numFmt w:val="lowerLetter"/>
      <w:lvlText w:val="%5."/>
      <w:lvlJc w:val="left"/>
      <w:pPr>
        <w:ind w:left="8627" w:hanging="360"/>
      </w:pPr>
    </w:lvl>
    <w:lvl w:ilvl="5" w:tplc="0816001B" w:tentative="1">
      <w:start w:val="1"/>
      <w:numFmt w:val="lowerRoman"/>
      <w:lvlText w:val="%6."/>
      <w:lvlJc w:val="right"/>
      <w:pPr>
        <w:ind w:left="9347" w:hanging="180"/>
      </w:pPr>
    </w:lvl>
    <w:lvl w:ilvl="6" w:tplc="0816000F" w:tentative="1">
      <w:start w:val="1"/>
      <w:numFmt w:val="decimal"/>
      <w:lvlText w:val="%7."/>
      <w:lvlJc w:val="left"/>
      <w:pPr>
        <w:ind w:left="10067" w:hanging="360"/>
      </w:pPr>
    </w:lvl>
    <w:lvl w:ilvl="7" w:tplc="08160019" w:tentative="1">
      <w:start w:val="1"/>
      <w:numFmt w:val="lowerLetter"/>
      <w:lvlText w:val="%8."/>
      <w:lvlJc w:val="left"/>
      <w:pPr>
        <w:ind w:left="10787" w:hanging="360"/>
      </w:pPr>
    </w:lvl>
    <w:lvl w:ilvl="8" w:tplc="0816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2B4814A8"/>
    <w:multiLevelType w:val="multilevel"/>
    <w:tmpl w:val="B73C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C48B8"/>
    <w:multiLevelType w:val="hybridMultilevel"/>
    <w:tmpl w:val="1EFE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A80E7B"/>
    <w:multiLevelType w:val="hybridMultilevel"/>
    <w:tmpl w:val="9D4E276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274F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3C28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C99"/>
    <w:multiLevelType w:val="multilevel"/>
    <w:tmpl w:val="0F4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D63A0"/>
    <w:multiLevelType w:val="hybridMultilevel"/>
    <w:tmpl w:val="86C4967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309BF"/>
    <w:multiLevelType w:val="hybridMultilevel"/>
    <w:tmpl w:val="4232DE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C356A"/>
    <w:multiLevelType w:val="hybridMultilevel"/>
    <w:tmpl w:val="B8A404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237FF"/>
    <w:multiLevelType w:val="hybridMultilevel"/>
    <w:tmpl w:val="51EC29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D0AEA"/>
    <w:multiLevelType w:val="hybridMultilevel"/>
    <w:tmpl w:val="E004BCBC"/>
    <w:lvl w:ilvl="0" w:tplc="D75A5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25188"/>
    <w:multiLevelType w:val="hybridMultilevel"/>
    <w:tmpl w:val="49A22C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80844"/>
    <w:multiLevelType w:val="hybridMultilevel"/>
    <w:tmpl w:val="C9D0E6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560844">
    <w:abstractNumId w:val="9"/>
  </w:num>
  <w:num w:numId="2" w16cid:durableId="1336542410">
    <w:abstractNumId w:val="4"/>
  </w:num>
  <w:num w:numId="3" w16cid:durableId="271786791">
    <w:abstractNumId w:val="6"/>
  </w:num>
  <w:num w:numId="4" w16cid:durableId="1576089677">
    <w:abstractNumId w:val="1"/>
  </w:num>
  <w:num w:numId="5" w16cid:durableId="1255358309">
    <w:abstractNumId w:val="3"/>
  </w:num>
  <w:num w:numId="6" w16cid:durableId="2107457907">
    <w:abstractNumId w:val="10"/>
  </w:num>
  <w:num w:numId="7" w16cid:durableId="2119400542">
    <w:abstractNumId w:val="14"/>
  </w:num>
  <w:num w:numId="8" w16cid:durableId="1423332710">
    <w:abstractNumId w:val="7"/>
  </w:num>
  <w:num w:numId="9" w16cid:durableId="1497066644">
    <w:abstractNumId w:val="13"/>
  </w:num>
  <w:num w:numId="10" w16cid:durableId="986394830">
    <w:abstractNumId w:val="8"/>
  </w:num>
  <w:num w:numId="11" w16cid:durableId="22682274">
    <w:abstractNumId w:val="0"/>
  </w:num>
  <w:num w:numId="12" w16cid:durableId="395783566">
    <w:abstractNumId w:val="11"/>
  </w:num>
  <w:num w:numId="13" w16cid:durableId="732584788">
    <w:abstractNumId w:val="15"/>
  </w:num>
  <w:num w:numId="14" w16cid:durableId="1996302686">
    <w:abstractNumId w:val="12"/>
  </w:num>
  <w:num w:numId="15" w16cid:durableId="38092596">
    <w:abstractNumId w:val="5"/>
  </w:num>
  <w:num w:numId="16" w16cid:durableId="1487166540">
    <w:abstractNumId w:val="2"/>
  </w:num>
  <w:num w:numId="17" w16cid:durableId="890731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BA"/>
    <w:rsid w:val="00003786"/>
    <w:rsid w:val="00007A56"/>
    <w:rsid w:val="00010B72"/>
    <w:rsid w:val="00014A86"/>
    <w:rsid w:val="00052D9C"/>
    <w:rsid w:val="000A28BA"/>
    <w:rsid w:val="000B122B"/>
    <w:rsid w:val="000F3D3E"/>
    <w:rsid w:val="00115EF8"/>
    <w:rsid w:val="001178E7"/>
    <w:rsid w:val="00120A25"/>
    <w:rsid w:val="001506E3"/>
    <w:rsid w:val="00165332"/>
    <w:rsid w:val="00177F4A"/>
    <w:rsid w:val="001C112A"/>
    <w:rsid w:val="001D12ED"/>
    <w:rsid w:val="001F116D"/>
    <w:rsid w:val="002264E4"/>
    <w:rsid w:val="0024145D"/>
    <w:rsid w:val="002826CB"/>
    <w:rsid w:val="00294C16"/>
    <w:rsid w:val="002C636F"/>
    <w:rsid w:val="002D753A"/>
    <w:rsid w:val="002E497B"/>
    <w:rsid w:val="00306A89"/>
    <w:rsid w:val="00306C53"/>
    <w:rsid w:val="00335501"/>
    <w:rsid w:val="00336CFA"/>
    <w:rsid w:val="003950C8"/>
    <w:rsid w:val="003B075E"/>
    <w:rsid w:val="003C226E"/>
    <w:rsid w:val="003E08ED"/>
    <w:rsid w:val="003E678B"/>
    <w:rsid w:val="003E689D"/>
    <w:rsid w:val="003E7777"/>
    <w:rsid w:val="003F0BD7"/>
    <w:rsid w:val="00415599"/>
    <w:rsid w:val="00415C45"/>
    <w:rsid w:val="004217B6"/>
    <w:rsid w:val="0042281B"/>
    <w:rsid w:val="00460BC8"/>
    <w:rsid w:val="0048707F"/>
    <w:rsid w:val="004A28B3"/>
    <w:rsid w:val="004D0B8F"/>
    <w:rsid w:val="004D1B61"/>
    <w:rsid w:val="004D3C9F"/>
    <w:rsid w:val="004F2503"/>
    <w:rsid w:val="005317D7"/>
    <w:rsid w:val="00545990"/>
    <w:rsid w:val="00551FC6"/>
    <w:rsid w:val="00562228"/>
    <w:rsid w:val="00565C80"/>
    <w:rsid w:val="00573AF5"/>
    <w:rsid w:val="00585AA2"/>
    <w:rsid w:val="00596914"/>
    <w:rsid w:val="005B60C2"/>
    <w:rsid w:val="005E3CA2"/>
    <w:rsid w:val="00603AEA"/>
    <w:rsid w:val="00615103"/>
    <w:rsid w:val="00635967"/>
    <w:rsid w:val="00665D45"/>
    <w:rsid w:val="00665D59"/>
    <w:rsid w:val="006661F9"/>
    <w:rsid w:val="0067232D"/>
    <w:rsid w:val="00673561"/>
    <w:rsid w:val="006818D3"/>
    <w:rsid w:val="006902E5"/>
    <w:rsid w:val="006B05E2"/>
    <w:rsid w:val="006B3DF7"/>
    <w:rsid w:val="006B6F9A"/>
    <w:rsid w:val="006C5C16"/>
    <w:rsid w:val="006D0106"/>
    <w:rsid w:val="006D39BD"/>
    <w:rsid w:val="006D7E92"/>
    <w:rsid w:val="006E1030"/>
    <w:rsid w:val="006E6B19"/>
    <w:rsid w:val="006F42DA"/>
    <w:rsid w:val="00744263"/>
    <w:rsid w:val="0074571B"/>
    <w:rsid w:val="0075423B"/>
    <w:rsid w:val="007556C0"/>
    <w:rsid w:val="00755B96"/>
    <w:rsid w:val="00777A74"/>
    <w:rsid w:val="007B3E34"/>
    <w:rsid w:val="007C79D7"/>
    <w:rsid w:val="007D426F"/>
    <w:rsid w:val="00820AA8"/>
    <w:rsid w:val="00831A83"/>
    <w:rsid w:val="00843FAC"/>
    <w:rsid w:val="00857E8A"/>
    <w:rsid w:val="0086587D"/>
    <w:rsid w:val="008729FD"/>
    <w:rsid w:val="008738F0"/>
    <w:rsid w:val="00884117"/>
    <w:rsid w:val="008844A3"/>
    <w:rsid w:val="008901F0"/>
    <w:rsid w:val="008E499F"/>
    <w:rsid w:val="0090027A"/>
    <w:rsid w:val="00902D0C"/>
    <w:rsid w:val="00913987"/>
    <w:rsid w:val="009149A9"/>
    <w:rsid w:val="00917E0B"/>
    <w:rsid w:val="00950073"/>
    <w:rsid w:val="00954F67"/>
    <w:rsid w:val="009743A3"/>
    <w:rsid w:val="00980C5D"/>
    <w:rsid w:val="0098563B"/>
    <w:rsid w:val="009B3152"/>
    <w:rsid w:val="009B359B"/>
    <w:rsid w:val="009D7562"/>
    <w:rsid w:val="00A0511F"/>
    <w:rsid w:val="00A37953"/>
    <w:rsid w:val="00A52C86"/>
    <w:rsid w:val="00A5574E"/>
    <w:rsid w:val="00A635E1"/>
    <w:rsid w:val="00A8206F"/>
    <w:rsid w:val="00A83536"/>
    <w:rsid w:val="00AC602C"/>
    <w:rsid w:val="00AE6B63"/>
    <w:rsid w:val="00AF2D62"/>
    <w:rsid w:val="00B13873"/>
    <w:rsid w:val="00B35BCD"/>
    <w:rsid w:val="00B646CF"/>
    <w:rsid w:val="00B646EB"/>
    <w:rsid w:val="00B819F3"/>
    <w:rsid w:val="00B83CFE"/>
    <w:rsid w:val="00BA5820"/>
    <w:rsid w:val="00BA783B"/>
    <w:rsid w:val="00BE124C"/>
    <w:rsid w:val="00C414BC"/>
    <w:rsid w:val="00C4778C"/>
    <w:rsid w:val="00C50401"/>
    <w:rsid w:val="00C5608C"/>
    <w:rsid w:val="00C672D9"/>
    <w:rsid w:val="00CA1769"/>
    <w:rsid w:val="00CA67F1"/>
    <w:rsid w:val="00CC3386"/>
    <w:rsid w:val="00CD2BC4"/>
    <w:rsid w:val="00CE3922"/>
    <w:rsid w:val="00D27C6C"/>
    <w:rsid w:val="00D300A1"/>
    <w:rsid w:val="00D30F49"/>
    <w:rsid w:val="00D34E0B"/>
    <w:rsid w:val="00D4684D"/>
    <w:rsid w:val="00D6705B"/>
    <w:rsid w:val="00D76297"/>
    <w:rsid w:val="00D90ACA"/>
    <w:rsid w:val="00DA179A"/>
    <w:rsid w:val="00DD4CC1"/>
    <w:rsid w:val="00DE597A"/>
    <w:rsid w:val="00DF54B7"/>
    <w:rsid w:val="00E041BB"/>
    <w:rsid w:val="00E231E5"/>
    <w:rsid w:val="00E26DC9"/>
    <w:rsid w:val="00E30154"/>
    <w:rsid w:val="00E41093"/>
    <w:rsid w:val="00E52EE5"/>
    <w:rsid w:val="00E65E24"/>
    <w:rsid w:val="00E77A27"/>
    <w:rsid w:val="00EA2C64"/>
    <w:rsid w:val="00EB5EBB"/>
    <w:rsid w:val="00EE63FB"/>
    <w:rsid w:val="00EE7AE7"/>
    <w:rsid w:val="00EF52D6"/>
    <w:rsid w:val="00EF55C3"/>
    <w:rsid w:val="00F21DA6"/>
    <w:rsid w:val="00F32ABD"/>
    <w:rsid w:val="00F353A9"/>
    <w:rsid w:val="00F639DE"/>
    <w:rsid w:val="00F91945"/>
    <w:rsid w:val="00FA24CD"/>
    <w:rsid w:val="00FB70B2"/>
    <w:rsid w:val="00FC3C4F"/>
    <w:rsid w:val="00FE417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A6EA"/>
  <w15:chartTrackingRefBased/>
  <w15:docId w15:val="{95AFA888-7354-40EF-A51C-2904C6FE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0A28BA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0A2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28BA"/>
  </w:style>
  <w:style w:type="paragraph" w:styleId="Rodap">
    <w:name w:val="footer"/>
    <w:basedOn w:val="Normal"/>
    <w:link w:val="RodapCarter"/>
    <w:uiPriority w:val="99"/>
    <w:unhideWhenUsed/>
    <w:rsid w:val="000A2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28BA"/>
  </w:style>
  <w:style w:type="character" w:styleId="Hiperligao">
    <w:name w:val="Hyperlink"/>
    <w:basedOn w:val="Tipodeletrapredefinidodopargrafo"/>
    <w:uiPriority w:val="99"/>
    <w:unhideWhenUsed/>
    <w:rsid w:val="00EB5EB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5EB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31E5"/>
    <w:pPr>
      <w:ind w:left="720"/>
      <w:contextualSpacing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30154"/>
  </w:style>
  <w:style w:type="table" w:styleId="TabelacomGrelha">
    <w:name w:val="Table Grid"/>
    <w:basedOn w:val="Tabelanormal"/>
    <w:uiPriority w:val="39"/>
    <w:rsid w:val="006E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3">
    <w:name w:val="Grid Table 4 Accent 3"/>
    <w:basedOn w:val="Tabelanormal"/>
    <w:uiPriority w:val="49"/>
    <w:rsid w:val="00917E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078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217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12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45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453">
          <w:marLeft w:val="0"/>
          <w:marRight w:val="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445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952248152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9020283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602762592">
          <w:marLeft w:val="0"/>
          <w:marRight w:val="0"/>
          <w:marTop w:val="30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</w:div>
        <w:div w:id="933050146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7" ma:contentTypeDescription="Criar um novo documento." ma:contentTypeScope="" ma:versionID="0da9b710521135358f5424a8d0cc3d98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8cf9203be089f2f26bf45eab7ea00926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40CA7-D644-4364-8E51-1110784D7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08B32-D72F-44C1-93BA-4DAF5AC43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Ribeiro</dc:creator>
  <cp:keywords/>
  <dc:description/>
  <cp:lastModifiedBy>TIAGO NUNES</cp:lastModifiedBy>
  <cp:revision>2</cp:revision>
  <cp:lastPrinted>2023-06-15T13:53:00Z</cp:lastPrinted>
  <dcterms:created xsi:type="dcterms:W3CDTF">2023-06-27T14:28:00Z</dcterms:created>
  <dcterms:modified xsi:type="dcterms:W3CDTF">2023-06-27T14:28:00Z</dcterms:modified>
</cp:coreProperties>
</file>